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AD9" w:rsidRDefault="00A007A0" w:rsidP="0057465E">
      <w:pPr>
        <w:tabs>
          <w:tab w:val="left" w:pos="11832"/>
        </w:tabs>
        <w:rPr>
          <w:rtl/>
          <w:lang w:bidi="ar-EG"/>
        </w:rPr>
      </w:pPr>
      <w:r>
        <w:rPr>
          <w:noProof/>
          <w:rtl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40" type="#_x0000_t21" style="position:absolute;left:0;text-align:left;margin-left:15.45pt;margin-top:206.7pt;width:213.75pt;height:63pt;z-index:251669504" fillcolor="#c2d69b [1942]" strokecolor="#c2d69b [1942]" strokeweight="1pt">
            <v:fill color2="#eaf1dd [662]" angle="-45" focusposition=".5,.5" focussize="" focus="-50%" type="gradient"/>
            <v:shadow on="t" type="perspective" color="#4e6128 [1606]" opacity=".5" offset="1pt" offset2="-3pt"/>
            <v:textbox style="mso-next-textbox:#_x0000_s1040">
              <w:txbxContent>
                <w:p w:rsidR="00F82E7C" w:rsidRPr="00F10B6C" w:rsidRDefault="00F82E7C" w:rsidP="00F82E7C">
                  <w:pPr>
                    <w:rPr>
                      <w:color w:val="7030A0"/>
                    </w:rPr>
                  </w:pPr>
                  <w:r w:rsidRPr="00FB024D">
                    <w:rPr>
                      <w:rFonts w:ascii="Algerian" w:hAnsi="Algerian" w:hint="cs"/>
                      <w:color w:val="7030A0"/>
                      <w:sz w:val="56"/>
                      <w:szCs w:val="56"/>
                      <w:rtl/>
                      <w:lang w:bidi="ar-EG"/>
                    </w:rPr>
                    <w:t xml:space="preserve"> </w:t>
                  </w:r>
                  <w:r w:rsidRPr="00F10B6C">
                    <w:rPr>
                      <w:rFonts w:ascii="Algerian" w:hAnsi="Algerian"/>
                      <w:color w:val="7030A0"/>
                      <w:sz w:val="56"/>
                      <w:szCs w:val="56"/>
                      <w:rtl/>
                      <w:lang w:bidi="ar-EG"/>
                    </w:rPr>
                    <w:t>مكتبة كلية الصيدلة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roundrect id="_x0000_s1036" style="position:absolute;left:0;text-align:left;margin-left:285.45pt;margin-top:246.45pt;width:217.5pt;height:95.25pt;z-index:251664384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6">
              <w:txbxContent>
                <w:p w:rsidR="001B7598" w:rsidRDefault="001B7598" w:rsidP="0070058B">
                  <w:pPr>
                    <w:jc w:val="center"/>
                    <w:rPr>
                      <w:lang w:bidi="ar-EG"/>
                    </w:rPr>
                  </w:pPr>
                  <w:r>
                    <w:rPr>
                      <w:lang w:bidi="ar-EG"/>
                    </w:rPr>
                    <w:t xml:space="preserve">Email: </w:t>
                  </w:r>
                  <w:hyperlink r:id="rId8" w:history="1">
                    <w:r w:rsidR="00236D32" w:rsidRPr="000806B2">
                      <w:rPr>
                        <w:rStyle w:val="Hyperlink"/>
                        <w:lang w:bidi="ar-EG"/>
                      </w:rPr>
                      <w:t>library@Pharm.suez.edu.eg</w:t>
                    </w:r>
                  </w:hyperlink>
                </w:p>
                <w:p w:rsidR="001B7598" w:rsidRPr="00974E3D" w:rsidRDefault="001B7598" w:rsidP="0070058B">
                  <w:pPr>
                    <w:jc w:val="center"/>
                    <w:rPr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 xml:space="preserve">العنوان : جامعة قناة السويس </w:t>
                  </w:r>
                  <w:proofErr w:type="spellStart"/>
                  <w:r>
                    <w:rPr>
                      <w:rtl/>
                      <w:lang w:bidi="ar-EG"/>
                    </w:rPr>
                    <w:t>–</w:t>
                  </w:r>
                  <w:proofErr w:type="spellEnd"/>
                  <w:r>
                    <w:rPr>
                      <w:rFonts w:hint="cs"/>
                      <w:rtl/>
                      <w:lang w:bidi="ar-EG"/>
                    </w:rPr>
                    <w:t xml:space="preserve"> كلية الصيدلة الاسماعيلية</w:t>
                  </w:r>
                  <w:r w:rsidR="006411F7">
                    <w:rPr>
                      <w:rFonts w:hint="cs"/>
                      <w:rtl/>
                      <w:lang w:bidi="ar-EG"/>
                    </w:rPr>
                    <w:t xml:space="preserve"> </w:t>
                  </w:r>
                  <w:r w:rsidR="006411F7" w:rsidRPr="005E54B5">
                    <w:rPr>
                      <w:rFonts w:hint="cs"/>
                      <w:rtl/>
                      <w:lang w:bidi="ar-EG"/>
                    </w:rPr>
                    <w:t>الكيلو 4.5 الطريق الدائرى .</w:t>
                  </w:r>
                </w:p>
                <w:p w:rsidR="006411F7" w:rsidRDefault="006411F7" w:rsidP="0070058B">
                  <w:pPr>
                    <w:jc w:val="center"/>
                    <w:rPr>
                      <w:rtl/>
                      <w:lang w:bidi="ar-EG"/>
                    </w:rPr>
                  </w:pPr>
                  <w:r w:rsidRPr="00974E3D">
                    <w:rPr>
                      <w:rFonts w:hint="cs"/>
                      <w:b/>
                      <w:bCs/>
                      <w:rtl/>
                      <w:lang w:bidi="ar-EG"/>
                    </w:rPr>
                    <w:t>فاكس : 0643230741</w:t>
                  </w:r>
                  <w:r>
                    <w:rPr>
                      <w:rFonts w:hint="cs"/>
                      <w:rtl/>
                      <w:lang w:bidi="ar-EG"/>
                    </w:rPr>
                    <w:t xml:space="preserve">     داخلى :      1532</w:t>
                  </w:r>
                </w:p>
                <w:p w:rsidR="006411F7" w:rsidRDefault="006411F7" w:rsidP="001B7598">
                  <w:pPr>
                    <w:rPr>
                      <w:rtl/>
                      <w:lang w:bidi="ar-EG"/>
                    </w:rPr>
                  </w:pPr>
                </w:p>
                <w:p w:rsidR="006411F7" w:rsidRDefault="006411F7" w:rsidP="001B7598">
                  <w:pPr>
                    <w:rPr>
                      <w:rtl/>
                      <w:lang w:bidi="ar-EG"/>
                    </w:rPr>
                  </w:pPr>
                </w:p>
              </w:txbxContent>
            </v:textbox>
            <w10:wrap anchorx="page"/>
          </v:roundrect>
        </w:pict>
      </w:r>
      <w:r>
        <w:rPr>
          <w:noProof/>
          <w:rtl/>
        </w:rPr>
        <w:pict>
          <v:roundrect id="_x0000_s1045" style="position:absolute;left:0;text-align:left;margin-left:3.45pt;margin-top:13.2pt;width:238.5pt;height:543pt;z-index:25166848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5">
              <w:txbxContent>
                <w:p w:rsidR="0001425B" w:rsidRPr="00582F4B" w:rsidRDefault="0001425B" w:rsidP="0001425B">
                  <w:pPr>
                    <w:jc w:val="center"/>
                    <w:rPr>
                      <w:b/>
                      <w:bCs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  <w:p w:rsidR="009C64E4" w:rsidRDefault="0001425B" w:rsidP="009C64E4">
                  <w:pPr>
                    <w:pStyle w:val="a3"/>
                    <w:ind w:left="334"/>
                    <w:rPr>
                      <w:rFonts w:cs="Arial"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     </w:t>
                  </w:r>
                  <w:r w:rsidRPr="0001425B">
                    <w:rPr>
                      <w:rFonts w:cs="Arial" w:hint="cs"/>
                      <w:noProof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1047749" cy="971550"/>
                        <wp:effectExtent l="38100" t="57150" r="114301" b="95250"/>
                        <wp:docPr id="6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4e721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9558" cy="97322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64E4" w:rsidRDefault="009C64E4" w:rsidP="009C64E4">
                  <w:pPr>
                    <w:pStyle w:val="a3"/>
                    <w:ind w:left="334"/>
                    <w:rPr>
                      <w:rFonts w:cs="Arial"/>
                      <w:sz w:val="28"/>
                      <w:szCs w:val="28"/>
                      <w:rtl/>
                      <w:lang w:bidi="ar-EG"/>
                    </w:rPr>
                  </w:pPr>
                </w:p>
                <w:p w:rsidR="003D58A6" w:rsidRDefault="003D58A6" w:rsidP="009C64E4">
                  <w:pPr>
                    <w:pStyle w:val="a3"/>
                    <w:ind w:left="334"/>
                    <w:rPr>
                      <w:rFonts w:cs="Arial"/>
                      <w:sz w:val="28"/>
                      <w:szCs w:val="28"/>
                      <w:rtl/>
                      <w:lang w:bidi="ar-EG"/>
                    </w:rPr>
                  </w:pPr>
                </w:p>
                <w:p w:rsidR="009C64E4" w:rsidRDefault="009C64E4" w:rsidP="009C64E4">
                  <w:pPr>
                    <w:pStyle w:val="a3"/>
                    <w:ind w:left="334"/>
                    <w:rPr>
                      <w:rFonts w:cs="Arial"/>
                      <w:sz w:val="28"/>
                      <w:szCs w:val="28"/>
                      <w:rtl/>
                      <w:lang w:bidi="ar-EG"/>
                    </w:rPr>
                  </w:pPr>
                </w:p>
                <w:p w:rsidR="009C64E4" w:rsidRDefault="009C64E4" w:rsidP="009C64E4">
                  <w:pPr>
                    <w:pStyle w:val="a3"/>
                    <w:ind w:left="334"/>
                    <w:rPr>
                      <w:rFonts w:cs="Arial"/>
                      <w:sz w:val="28"/>
                      <w:szCs w:val="28"/>
                      <w:rtl/>
                      <w:lang w:bidi="ar-EG"/>
                    </w:rPr>
                  </w:pPr>
                </w:p>
                <w:p w:rsidR="009C64E4" w:rsidRDefault="009C64E4" w:rsidP="009C64E4">
                  <w:pPr>
                    <w:pStyle w:val="a3"/>
                    <w:ind w:left="334"/>
                    <w:rPr>
                      <w:rFonts w:cs="Arial"/>
                      <w:sz w:val="28"/>
                      <w:szCs w:val="28"/>
                      <w:rtl/>
                      <w:lang w:bidi="ar-EG"/>
                    </w:rPr>
                  </w:pPr>
                </w:p>
                <w:p w:rsidR="009C64E4" w:rsidRDefault="009C64E4" w:rsidP="009C64E4">
                  <w:pPr>
                    <w:pStyle w:val="a3"/>
                    <w:ind w:left="334"/>
                    <w:rPr>
                      <w:rFonts w:cs="Arial"/>
                      <w:sz w:val="28"/>
                      <w:szCs w:val="28"/>
                      <w:rtl/>
                      <w:lang w:bidi="ar-EG"/>
                    </w:rPr>
                  </w:pPr>
                </w:p>
                <w:p w:rsidR="003D58A6" w:rsidRDefault="003D58A6" w:rsidP="0057465E">
                  <w:pPr>
                    <w:pStyle w:val="a3"/>
                    <w:ind w:left="334"/>
                    <w:jc w:val="center"/>
                    <w:rPr>
                      <w:rFonts w:cs="Arial"/>
                      <w:sz w:val="28"/>
                      <w:szCs w:val="28"/>
                      <w:rtl/>
                      <w:lang w:bidi="ar-EG"/>
                    </w:rPr>
                  </w:pPr>
                </w:p>
                <w:p w:rsidR="009C64E4" w:rsidRDefault="009C64E4" w:rsidP="0057465E">
                  <w:pPr>
                    <w:pStyle w:val="a3"/>
                    <w:ind w:left="334"/>
                    <w:jc w:val="center"/>
                    <w:rPr>
                      <w:rFonts w:cs="Arial"/>
                      <w:sz w:val="28"/>
                      <w:szCs w:val="28"/>
                      <w:rtl/>
                      <w:lang w:bidi="ar-EG"/>
                    </w:rPr>
                  </w:pPr>
                </w:p>
                <w:p w:rsidR="009C64E4" w:rsidRDefault="009C64E4" w:rsidP="009C64E4">
                  <w:pPr>
                    <w:pStyle w:val="a3"/>
                    <w:ind w:left="334"/>
                    <w:rPr>
                      <w:rFonts w:cs="Arial"/>
                      <w:sz w:val="28"/>
                      <w:szCs w:val="28"/>
                      <w:rtl/>
                      <w:lang w:bidi="ar-EG"/>
                    </w:rPr>
                  </w:pPr>
                </w:p>
                <w:p w:rsidR="0001425B" w:rsidRPr="005C797F" w:rsidRDefault="003D58A6" w:rsidP="009C64E4">
                  <w:pPr>
                    <w:pStyle w:val="a3"/>
                    <w:ind w:left="334"/>
                    <w:rPr>
                      <w:sz w:val="28"/>
                      <w:szCs w:val="28"/>
                      <w:lang w:bidi="ar-EG"/>
                    </w:rPr>
                  </w:pPr>
                  <w:r w:rsidRPr="009C64E4">
                    <w:rPr>
                      <w:rFonts w:cs="Arial"/>
                      <w:noProof/>
                      <w:sz w:val="28"/>
                      <w:szCs w:val="28"/>
                      <w:rtl/>
                    </w:rPr>
                    <w:drawing>
                      <wp:inline distT="0" distB="0" distL="0" distR="0">
                        <wp:extent cx="2876550" cy="1470679"/>
                        <wp:effectExtent l="19050" t="0" r="0" b="0"/>
                        <wp:docPr id="2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1559" cy="1473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oundrect>
        </w:pict>
      </w:r>
      <w:r>
        <w:rPr>
          <w:noProof/>
          <w:rtl/>
        </w:rPr>
        <w:pict>
          <v:roundrect id="_x0000_s1044" style="position:absolute;left:0;text-align:left;margin-left:609.45pt;margin-top:36.45pt;width:128.25pt;height:32.25pt;z-index:25166745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4">
              <w:txbxContent>
                <w:p w:rsidR="0001425B" w:rsidRPr="0001425B" w:rsidRDefault="0001425B" w:rsidP="0001425B">
                  <w:pPr>
                    <w:jc w:val="center"/>
                    <w:rPr>
                      <w:b/>
                      <w:bCs/>
                      <w:sz w:val="40"/>
                      <w:szCs w:val="40"/>
                      <w:lang w:bidi="ar-EG"/>
                    </w:rPr>
                  </w:pPr>
                  <w:r w:rsidRPr="0001425B">
                    <w:rPr>
                      <w:rFonts w:hint="cs"/>
                      <w:b/>
                      <w:bCs/>
                      <w:sz w:val="40"/>
                      <w:szCs w:val="40"/>
                      <w:rtl/>
                      <w:lang w:bidi="ar-EG"/>
                    </w:rPr>
                    <w:t>إرشادات عامة</w:t>
                  </w:r>
                </w:p>
              </w:txbxContent>
            </v:textbox>
            <w10:wrap anchorx="page"/>
          </v:roundrect>
        </w:pict>
      </w:r>
      <w:r>
        <w:rPr>
          <w:noProof/>
          <w:rtl/>
        </w:rPr>
        <w:pict>
          <v:roundrect id="_x0000_s1029" style="position:absolute;left:0;text-align:left;margin-left:553.95pt;margin-top:9.45pt;width:238.5pt;height:543pt;z-index:25166028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29">
              <w:txbxContent>
                <w:p w:rsidR="00582F4B" w:rsidRPr="00582F4B" w:rsidRDefault="00582F4B">
                  <w:pPr>
                    <w:rPr>
                      <w:b/>
                      <w:bCs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  <w:p w:rsidR="00200A5F" w:rsidRDefault="00200A5F" w:rsidP="00BC0504">
                  <w:pPr>
                    <w:pStyle w:val="a3"/>
                    <w:ind w:left="334"/>
                    <w:rPr>
                      <w:sz w:val="28"/>
                      <w:szCs w:val="28"/>
                      <w:lang w:bidi="ar-EG"/>
                    </w:rPr>
                  </w:pPr>
                </w:p>
                <w:p w:rsidR="00200A5F" w:rsidRDefault="00200A5F" w:rsidP="00200A5F">
                  <w:pPr>
                    <w:pStyle w:val="a3"/>
                    <w:rPr>
                      <w:sz w:val="28"/>
                      <w:szCs w:val="28"/>
                      <w:lang w:bidi="ar-EG"/>
                    </w:rPr>
                  </w:pPr>
                </w:p>
                <w:p w:rsidR="00582F4B" w:rsidRPr="005C797F" w:rsidRDefault="00582F4B" w:rsidP="00582F4B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تقديم اثبات الشخصية . </w:t>
                  </w:r>
                </w:p>
                <w:p w:rsidR="00BC0DEC" w:rsidRPr="005C797F" w:rsidRDefault="00D1199D" w:rsidP="00D1199D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تسجيل اسماء المترددين على موقع اتحاد المكتبات </w:t>
                  </w:r>
                  <w:hyperlink r:id="rId11" w:history="1">
                    <w:r w:rsidRPr="00077BB9">
                      <w:rPr>
                        <w:rStyle w:val="Hyperlink"/>
                        <w:b/>
                        <w:bCs/>
                        <w:sz w:val="24"/>
                        <w:szCs w:val="24"/>
                        <w:lang w:bidi="ar-EG"/>
                      </w:rPr>
                      <w:t>www.eulc.edu.eg</w:t>
                    </w:r>
                  </w:hyperlink>
                  <w:r w:rsidR="00BC0DEC"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. </w:t>
                  </w:r>
                </w:p>
                <w:p w:rsidR="00BC0DEC" w:rsidRPr="005C797F" w:rsidRDefault="00BC0DEC" w:rsidP="00BC0DEC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ترك الحقائب على الرف المخصص لها . </w:t>
                  </w:r>
                </w:p>
                <w:p w:rsidR="00BC0DEC" w:rsidRPr="005C797F" w:rsidRDefault="00BC0DEC" w:rsidP="00BC0DEC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التوجه لأخصائى المكتبة </w:t>
                  </w:r>
                  <w:r w:rsidR="00114410"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للاستفسار</w:t>
                  </w: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والمساعدة فى البحث . </w:t>
                  </w:r>
                </w:p>
                <w:p w:rsidR="00BC0DEC" w:rsidRPr="005C797F" w:rsidRDefault="00BC0DEC" w:rsidP="00BC0DEC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عدم اعادة الكتب على الارفف وتركها لاخصائى المكتبة . </w:t>
                  </w:r>
                </w:p>
                <w:p w:rsidR="00BC0DEC" w:rsidRPr="005C797F" w:rsidRDefault="00BC0DEC" w:rsidP="00BC0DEC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الالتزام بالهدوء داخل المكتبة .  </w:t>
                  </w:r>
                </w:p>
                <w:p w:rsidR="00BC0DEC" w:rsidRPr="005C797F" w:rsidRDefault="00C554F1" w:rsidP="00BC0DEC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عدم تناول المأكولات والمشروبات داخل المكتبة . </w:t>
                  </w:r>
                </w:p>
                <w:p w:rsidR="00C554F1" w:rsidRPr="005C797F" w:rsidRDefault="00C554F1" w:rsidP="00BC0DEC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عدم التدخين</w:t>
                  </w:r>
                  <w:r w:rsidR="00D1199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.</w:t>
                  </w: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  <w:p w:rsidR="00C554F1" w:rsidRPr="005C797F" w:rsidRDefault="00C554F1" w:rsidP="00BC0DEC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الحفاظ على نظافة المكتبة . </w:t>
                  </w:r>
                </w:p>
                <w:p w:rsidR="00C554F1" w:rsidRPr="005C797F" w:rsidRDefault="00C554F1" w:rsidP="00BC0DEC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اعادة المقاعد الى اماكنها . </w:t>
                  </w:r>
                </w:p>
                <w:p w:rsidR="00C554F1" w:rsidRPr="005C797F" w:rsidRDefault="00C554F1" w:rsidP="00BC0DEC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المكتبة غير مسئولة عن المتعلقات الشخصية . </w:t>
                  </w:r>
                </w:p>
                <w:p w:rsidR="00C554F1" w:rsidRPr="005C797F" w:rsidRDefault="00C554F1" w:rsidP="000D2912">
                  <w:pPr>
                    <w:pStyle w:val="a3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مواعيد فتح المكتبة من الساعة الثامنة صباحا وحتى </w:t>
                  </w:r>
                  <w:r w:rsidR="000D2912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الثالثة</w:t>
                  </w: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مساءا . </w:t>
                  </w:r>
                </w:p>
              </w:txbxContent>
            </v:textbox>
            <w10:wrap anchorx="page"/>
          </v:roundrect>
        </w:pict>
      </w:r>
      <w:r>
        <w:rPr>
          <w:noProof/>
          <w:rtl/>
        </w:rPr>
        <w:pict>
          <v:roundrect id="_x0000_s1042" style="position:absolute;left:0;text-align:left;margin-left:274.2pt;margin-top:10.2pt;width:238.5pt;height:543pt;z-index:251657215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42">
              <w:txbxContent>
                <w:p w:rsidR="002F7A6E" w:rsidRDefault="00545095" w:rsidP="002F7A6E">
                  <w:pPr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</w:pPr>
                  <w:r w:rsidRPr="00FB024D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  <w:t xml:space="preserve">الرؤية </w:t>
                  </w:r>
                </w:p>
                <w:p w:rsidR="00545095" w:rsidRPr="002F7A6E" w:rsidRDefault="00545095" w:rsidP="002F7A6E">
                  <w:pPr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</w:pPr>
                  <w:r w:rsidRPr="006411F7"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 xml:space="preserve">تنطلق رؤية مكتبة 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>الكلية</w:t>
                  </w:r>
                  <w:r w:rsidRPr="006411F7"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 xml:space="preserve"> من المهمة التى تتطلع لها فى خدمة البرامج الاكاديمية والبحثية لمواكبة ما </w:t>
                  </w:r>
                  <w:r w:rsidR="00854487" w:rsidRPr="006411F7"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>تشهده</w:t>
                  </w:r>
                  <w:r w:rsidRPr="006411F7"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 xml:space="preserve"> من تزايد فى حجم مصادر المعلومات . </w:t>
                  </w:r>
                </w:p>
                <w:p w:rsidR="00545095" w:rsidRPr="00FB024D" w:rsidRDefault="00545095" w:rsidP="00545095">
                  <w:pPr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</w:pPr>
                  <w:r w:rsidRPr="00FB024D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  <w:t xml:space="preserve">الرسالة </w:t>
                  </w:r>
                </w:p>
                <w:p w:rsidR="002F7A6E" w:rsidRDefault="00545095" w:rsidP="002F7A6E">
                  <w:pPr>
                    <w:rPr>
                      <w:sz w:val="24"/>
                      <w:szCs w:val="24"/>
                      <w:rtl/>
                      <w:lang w:bidi="ar-EG"/>
                    </w:rPr>
                  </w:pPr>
                  <w:r w:rsidRPr="006411F7"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 xml:space="preserve">تعمل مكتبة 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>ال</w:t>
                  </w:r>
                  <w:r w:rsidRPr="006411F7"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>كلية من خلال مجموعة</w:t>
                  </w:r>
                  <w:r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 xml:space="preserve"> كبيرة من المصادر العلمية من كت</w:t>
                  </w:r>
                  <w:r w:rsidRPr="006411F7"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>ب ومراجع ورسائل علمية مطبوعة والكترونية لمساندة البرامج البحثية فى الجامعة .</w:t>
                  </w:r>
                </w:p>
                <w:p w:rsidR="009C64E4" w:rsidRPr="002F7A6E" w:rsidRDefault="009C64E4" w:rsidP="002F7A6E">
                  <w:pPr>
                    <w:rPr>
                      <w:sz w:val="24"/>
                      <w:szCs w:val="24"/>
                      <w:rtl/>
                      <w:lang w:bidi="ar-EG"/>
                    </w:rPr>
                  </w:pPr>
                  <w:r w:rsidRPr="005E54B5">
                    <w:rPr>
                      <w:rFonts w:hint="cs"/>
                      <w:color w:val="7030A0"/>
                      <w:sz w:val="28"/>
                      <w:szCs w:val="28"/>
                      <w:rtl/>
                      <w:lang w:bidi="ar-EG"/>
                    </w:rPr>
                    <w:t xml:space="preserve">تم انشاء مكتبة كلية الصيدلة عام </w:t>
                  </w:r>
                  <w:r w:rsidR="00854487">
                    <w:rPr>
                      <w:rFonts w:hint="cs"/>
                      <w:color w:val="7030A0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5E54B5">
                    <w:rPr>
                      <w:rFonts w:hint="cs"/>
                      <w:color w:val="7030A0"/>
                      <w:sz w:val="28"/>
                      <w:szCs w:val="28"/>
                      <w:rtl/>
                      <w:lang w:bidi="ar-EG"/>
                    </w:rPr>
                    <w:t>1994</w:t>
                  </w:r>
                  <w:r w:rsidR="00854487">
                    <w:rPr>
                      <w:color w:val="7030A0"/>
                      <w:sz w:val="28"/>
                      <w:szCs w:val="28"/>
                      <w:lang w:bidi="ar-EG"/>
                    </w:rPr>
                    <w:t xml:space="preserve"> </w:t>
                  </w:r>
                  <w:r w:rsidRPr="005E54B5">
                    <w:rPr>
                      <w:rFonts w:hint="cs"/>
                      <w:color w:val="7030A0"/>
                      <w:sz w:val="28"/>
                      <w:szCs w:val="28"/>
                      <w:rtl/>
                      <w:lang w:bidi="ar-EG"/>
                    </w:rPr>
                    <w:t>م .</w:t>
                  </w:r>
                </w:p>
                <w:p w:rsidR="00545095" w:rsidRPr="006411F7" w:rsidRDefault="00545095" w:rsidP="00545095">
                  <w:pPr>
                    <w:rPr>
                      <w:sz w:val="24"/>
                      <w:szCs w:val="24"/>
                      <w:rtl/>
                      <w:lang w:bidi="ar-EG"/>
                    </w:rPr>
                  </w:pPr>
                  <w:r w:rsidRPr="006411F7">
                    <w:rPr>
                      <w:rFonts w:hint="cs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</w:p>
                <w:p w:rsidR="00545095" w:rsidRDefault="00545095" w:rsidP="00545095">
                  <w:pPr>
                    <w:rPr>
                      <w:rtl/>
                      <w:lang w:bidi="ar-EG"/>
                    </w:rPr>
                  </w:pPr>
                </w:p>
                <w:p w:rsidR="00545095" w:rsidRDefault="00545095" w:rsidP="00545095">
                  <w:pPr>
                    <w:rPr>
                      <w:rtl/>
                      <w:lang w:bidi="ar-EG"/>
                    </w:rPr>
                  </w:pPr>
                </w:p>
                <w:p w:rsidR="00545095" w:rsidRDefault="00545095" w:rsidP="00545095">
                  <w:pPr>
                    <w:rPr>
                      <w:rtl/>
                      <w:lang w:bidi="ar-EG"/>
                    </w:rPr>
                  </w:pPr>
                </w:p>
                <w:p w:rsidR="002F7A6E" w:rsidRDefault="002F7A6E" w:rsidP="002F7A6E">
                  <w:pPr>
                    <w:spacing w:line="240" w:lineRule="auto"/>
                    <w:rPr>
                      <w:b/>
                      <w:bCs/>
                      <w:rtl/>
                      <w:lang w:bidi="ar-EG"/>
                    </w:rPr>
                  </w:pPr>
                </w:p>
                <w:p w:rsidR="00545095" w:rsidRPr="002F7A6E" w:rsidRDefault="009C64E4" w:rsidP="002F7A6E">
                  <w:pPr>
                    <w:spacing w:line="240" w:lineRule="auto"/>
                    <w:rPr>
                      <w:b/>
                      <w:bCs/>
                      <w:rtl/>
                      <w:lang w:bidi="ar-EG"/>
                    </w:rPr>
                  </w:pPr>
                  <w:r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اعداد </w:t>
                  </w:r>
                  <w:proofErr w:type="spellStart"/>
                  <w:r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>/</w:t>
                  </w:r>
                  <w:proofErr w:type="spellEnd"/>
                  <w:r w:rsidR="00545095"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  أ</w:t>
                  </w:r>
                  <w:r w:rsidR="001661A3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</w:t>
                  </w:r>
                  <w:proofErr w:type="spellStart"/>
                  <w:r w:rsidR="00545095"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>/</w:t>
                  </w:r>
                  <w:proofErr w:type="spellEnd"/>
                  <w:r w:rsidR="00545095"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ايمان عرابى       أ</w:t>
                  </w:r>
                  <w:r w:rsidR="001661A3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</w:t>
                  </w:r>
                  <w:proofErr w:type="spellStart"/>
                  <w:r w:rsidR="00545095"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>/</w:t>
                  </w:r>
                  <w:proofErr w:type="spellEnd"/>
                  <w:r w:rsidR="00545095"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نجلاء اسماعيل </w:t>
                  </w:r>
                </w:p>
                <w:p w:rsidR="00545095" w:rsidRPr="002F7A6E" w:rsidRDefault="00545095" w:rsidP="002F7A6E">
                  <w:pPr>
                    <w:spacing w:line="240" w:lineRule="auto"/>
                    <w:rPr>
                      <w:b/>
                      <w:bCs/>
                      <w:rtl/>
                      <w:lang w:bidi="ar-EG"/>
                    </w:rPr>
                  </w:pPr>
                  <w:r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تحت اشراف </w:t>
                  </w:r>
                  <w:proofErr w:type="spellStart"/>
                  <w:r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>/</w:t>
                  </w:r>
                  <w:proofErr w:type="spellEnd"/>
                  <w:r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 مدير المكتبة</w:t>
                  </w:r>
                </w:p>
                <w:p w:rsidR="00545095" w:rsidRPr="002F7A6E" w:rsidRDefault="00545095" w:rsidP="002F7A6E">
                  <w:pPr>
                    <w:spacing w:line="240" w:lineRule="auto"/>
                    <w:jc w:val="center"/>
                    <w:rPr>
                      <w:b/>
                      <w:bCs/>
                      <w:rtl/>
                      <w:lang w:bidi="ar-EG"/>
                    </w:rPr>
                  </w:pPr>
                  <w:r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>أ</w:t>
                  </w:r>
                  <w:r w:rsidR="001661A3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</w:t>
                  </w:r>
                  <w:proofErr w:type="spellStart"/>
                  <w:r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>/</w:t>
                  </w:r>
                  <w:proofErr w:type="spellEnd"/>
                  <w:r w:rsidRPr="002F7A6E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أمانى منصور محمد</w:t>
                  </w:r>
                </w:p>
                <w:p w:rsidR="00545095" w:rsidRPr="009C64E4" w:rsidRDefault="00545095" w:rsidP="002F7A6E">
                  <w:pPr>
                    <w:spacing w:line="240" w:lineRule="auto"/>
                    <w:rPr>
                      <w:b/>
                      <w:bCs/>
                      <w:rtl/>
                      <w:lang w:bidi="ar-EG"/>
                    </w:rPr>
                  </w:pPr>
                  <w:r w:rsidRPr="009C64E4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وبرعايــــــــة  </w:t>
                  </w:r>
                  <w:proofErr w:type="spellStart"/>
                  <w:r w:rsidRPr="009C64E4">
                    <w:rPr>
                      <w:rFonts w:hint="cs"/>
                      <w:b/>
                      <w:bCs/>
                      <w:rtl/>
                      <w:lang w:bidi="ar-EG"/>
                    </w:rPr>
                    <w:t>/</w:t>
                  </w:r>
                  <w:proofErr w:type="spellEnd"/>
                  <w:r w:rsidRPr="009C64E4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</w:t>
                  </w:r>
                </w:p>
                <w:p w:rsidR="00545095" w:rsidRPr="007B709D" w:rsidRDefault="00611D01" w:rsidP="002F7A6E">
                  <w:pPr>
                    <w:spacing w:line="240" w:lineRule="auto"/>
                    <w:rPr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   </w:t>
                  </w:r>
                  <w:r w:rsidR="00545095" w:rsidRPr="007B709D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وكيل الكلية لشئون الدراسات العليا والبحوث </w:t>
                  </w:r>
                </w:p>
                <w:p w:rsidR="00545095" w:rsidRPr="007B709D" w:rsidRDefault="00545095" w:rsidP="00611D01">
                  <w:pPr>
                    <w:spacing w:line="240" w:lineRule="auto"/>
                    <w:rPr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    </w:t>
                  </w:r>
                  <w:r w:rsidR="00611D01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    </w:t>
                  </w:r>
                  <w:r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</w:t>
                  </w:r>
                  <w:r w:rsidRPr="007B709D">
                    <w:rPr>
                      <w:rFonts w:hint="cs"/>
                      <w:b/>
                      <w:bCs/>
                      <w:rtl/>
                      <w:lang w:bidi="ar-EG"/>
                    </w:rPr>
                    <w:t>أ.د</w:t>
                  </w:r>
                  <w:r w:rsidR="001661A3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</w:t>
                  </w:r>
                  <w:proofErr w:type="spellStart"/>
                  <w:r w:rsidRPr="007B709D">
                    <w:rPr>
                      <w:rFonts w:hint="cs"/>
                      <w:b/>
                      <w:bCs/>
                      <w:rtl/>
                      <w:lang w:bidi="ar-EG"/>
                    </w:rPr>
                    <w:t>/</w:t>
                  </w:r>
                  <w:proofErr w:type="spellEnd"/>
                  <w:r w:rsidRPr="007B709D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</w:t>
                  </w:r>
                  <w:r w:rsidR="00611D01">
                    <w:rPr>
                      <w:rFonts w:hint="cs"/>
                      <w:b/>
                      <w:bCs/>
                      <w:rtl/>
                      <w:lang w:bidi="ar-EG"/>
                    </w:rPr>
                    <w:t>أمانى كمال ابراهيم</w:t>
                  </w:r>
                  <w:r w:rsidRPr="007B709D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</w:t>
                  </w:r>
                </w:p>
                <w:p w:rsidR="002F7A6E" w:rsidRDefault="00545095" w:rsidP="002F7A6E">
                  <w:pPr>
                    <w:spacing w:line="240" w:lineRule="auto"/>
                    <w:rPr>
                      <w:b/>
                      <w:bCs/>
                      <w:rtl/>
                      <w:lang w:bidi="ar-EG"/>
                    </w:rPr>
                  </w:pPr>
                  <w:r w:rsidRPr="007B709D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                        </w:t>
                  </w:r>
                  <w:r w:rsidR="009C64E4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       </w:t>
                  </w:r>
                  <w:r w:rsidRPr="007B709D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عميد الكلية </w:t>
                  </w:r>
                </w:p>
                <w:p w:rsidR="002F7A6E" w:rsidRPr="007B709D" w:rsidRDefault="00611D01" w:rsidP="00611D01">
                  <w:pPr>
                    <w:spacing w:line="240" w:lineRule="auto"/>
                    <w:rPr>
                      <w:b/>
                      <w:bCs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               </w:t>
                  </w:r>
                  <w:r w:rsidR="002F7A6E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</w:t>
                  </w:r>
                  <w:r w:rsidR="002F7A6E" w:rsidRPr="007B709D">
                    <w:rPr>
                      <w:rFonts w:hint="cs"/>
                      <w:b/>
                      <w:bCs/>
                      <w:rtl/>
                      <w:lang w:bidi="ar-EG"/>
                    </w:rPr>
                    <w:t>أ.د</w:t>
                  </w:r>
                  <w:r w:rsidR="001661A3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</w:t>
                  </w:r>
                  <w:proofErr w:type="spellStart"/>
                  <w:r w:rsidR="002F7A6E" w:rsidRPr="007B709D">
                    <w:rPr>
                      <w:rFonts w:hint="cs"/>
                      <w:b/>
                      <w:bCs/>
                      <w:rtl/>
                      <w:lang w:bidi="ar-EG"/>
                    </w:rPr>
                    <w:t>/</w:t>
                  </w:r>
                  <w:proofErr w:type="spellEnd"/>
                  <w:r w:rsidR="002F7A6E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</w:t>
                  </w:r>
                  <w:r w:rsidRPr="00655372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دينا محمد علي ابو </w:t>
                  </w:r>
                  <w:proofErr w:type="spellStart"/>
                  <w:r w:rsidRPr="00655372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المعاطي</w:t>
                  </w:r>
                  <w:proofErr w:type="spellEnd"/>
                </w:p>
                <w:p w:rsidR="00545095" w:rsidRPr="00582F4B" w:rsidRDefault="00545095" w:rsidP="009C64E4">
                  <w:pPr>
                    <w:rPr>
                      <w:b/>
                      <w:bCs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  <w:r w:rsidRPr="007B709D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               </w:t>
                  </w:r>
                  <w:r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             </w:t>
                  </w:r>
                </w:p>
                <w:p w:rsidR="00545095" w:rsidRDefault="00545095" w:rsidP="00545095">
                  <w:pPr>
                    <w:pStyle w:val="a3"/>
                    <w:ind w:left="334"/>
                    <w:rPr>
                      <w:sz w:val="28"/>
                      <w:szCs w:val="28"/>
                      <w:lang w:bidi="ar-EG"/>
                    </w:rPr>
                  </w:pPr>
                </w:p>
                <w:p w:rsidR="00545095" w:rsidRDefault="00545095" w:rsidP="00545095">
                  <w:pPr>
                    <w:pStyle w:val="a3"/>
                    <w:rPr>
                      <w:sz w:val="28"/>
                      <w:szCs w:val="28"/>
                      <w:lang w:bidi="ar-EG"/>
                    </w:rPr>
                  </w:pPr>
                </w:p>
                <w:p w:rsidR="00545095" w:rsidRPr="005C797F" w:rsidRDefault="00545095" w:rsidP="00545095">
                  <w:pPr>
                    <w:pStyle w:val="a3"/>
                    <w:rPr>
                      <w:sz w:val="28"/>
                      <w:szCs w:val="28"/>
                      <w:lang w:bidi="ar-EG"/>
                    </w:rPr>
                  </w:pP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  <w:r w:rsidR="00F82E7C">
        <w:rPr>
          <w:noProof/>
          <w:rtl/>
        </w:rPr>
        <w:t xml:space="preserve"> </w:t>
      </w:r>
      <w:r w:rsidR="00BF6AD9">
        <w:rPr>
          <w:rtl/>
          <w:lang w:bidi="ar-EG"/>
        </w:rPr>
        <w:br w:type="page"/>
      </w:r>
      <w:r w:rsidR="0057465E">
        <w:rPr>
          <w:rtl/>
          <w:lang w:bidi="ar-EG"/>
        </w:rPr>
        <w:lastRenderedPageBreak/>
        <w:tab/>
      </w:r>
    </w:p>
    <w:p w:rsidR="00BF6AD9" w:rsidRDefault="00A007A0">
      <w:pPr>
        <w:rPr>
          <w:lang w:bidi="ar-EG"/>
        </w:rPr>
      </w:pPr>
      <w:r>
        <w:rPr>
          <w:noProof/>
        </w:rPr>
        <w:pict>
          <v:roundrect id="_x0000_s1030" style="position:absolute;left:0;text-align:left;margin-left:559.2pt;margin-top:-31.05pt;width:243.75pt;height:562.5pt;z-index:251661312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0">
              <w:txbxContent>
                <w:p w:rsidR="009C64E4" w:rsidRPr="00206E55" w:rsidRDefault="009C64E4" w:rsidP="00D868FA">
                  <w:pPr>
                    <w:rPr>
                      <w:b/>
                      <w:bCs/>
                      <w:sz w:val="2"/>
                      <w:szCs w:val="2"/>
                      <w:rtl/>
                      <w:lang w:bidi="ar-EG"/>
                    </w:rPr>
                  </w:pPr>
                </w:p>
                <w:p w:rsidR="005D0086" w:rsidRPr="003B7110" w:rsidRDefault="005D0086" w:rsidP="003E555F">
                  <w:pPr>
                    <w:rPr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 w:rsidRPr="003B711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تنقسم مكتبة </w:t>
                  </w:r>
                  <w:r w:rsidR="00D868FA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</w:t>
                  </w:r>
                  <w:r w:rsidRPr="003B711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كلية الى </w:t>
                  </w:r>
                  <w:r w:rsidR="003E555F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قاعتان</w:t>
                  </w:r>
                  <w:r w:rsidR="00695EBE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Pr="003B711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 xml:space="preserve">: </w:t>
                  </w:r>
                </w:p>
                <w:p w:rsidR="005D0086" w:rsidRPr="003B7110" w:rsidRDefault="00695EBE" w:rsidP="005D0086">
                  <w:pPr>
                    <w:pStyle w:val="a3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FB024D">
                    <w:rPr>
                      <w:rFonts w:hint="cs"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قاعة </w:t>
                  </w:r>
                  <w:r w:rsidR="005D0086" w:rsidRPr="00FB024D">
                    <w:rPr>
                      <w:rFonts w:hint="cs"/>
                      <w:color w:val="C00000"/>
                      <w:sz w:val="28"/>
                      <w:szCs w:val="28"/>
                      <w:rtl/>
                      <w:lang w:bidi="ar-EG"/>
                    </w:rPr>
                    <w:t>مكتبة الكتب العلمية</w:t>
                  </w:r>
                  <w:r w:rsidR="005D0086"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: والتى تنقسم الى : </w:t>
                  </w:r>
                </w:p>
                <w:p w:rsidR="0076004F" w:rsidRDefault="0076004F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الكتب المتنوعة . </w:t>
                  </w:r>
                </w:p>
                <w:p w:rsidR="005D0086" w:rsidRPr="003B7110" w:rsidRDefault="005D0086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الادوية والسموم .</w:t>
                  </w:r>
                </w:p>
                <w:p w:rsidR="005D0086" w:rsidRPr="003B7110" w:rsidRDefault="005D0086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الصيدلانيات . </w:t>
                  </w:r>
                </w:p>
                <w:p w:rsidR="005D0086" w:rsidRPr="003B7110" w:rsidRDefault="005D0086" w:rsidP="004B2D41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الكيمياء</w:t>
                  </w:r>
                  <w:r w:rsidRPr="005C797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العضوية</w:t>
                  </w:r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الصيدلية. </w:t>
                  </w:r>
                </w:p>
                <w:p w:rsidR="005D0086" w:rsidRPr="003B7110" w:rsidRDefault="005D0086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الكيمياء الطبية . </w:t>
                  </w:r>
                </w:p>
                <w:p w:rsidR="005D0086" w:rsidRDefault="005D0086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الكيمياء التحليلية . </w:t>
                  </w:r>
                </w:p>
                <w:p w:rsidR="00206E55" w:rsidRPr="003B7110" w:rsidRDefault="00206E55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الكيمياء الحيوية .</w:t>
                  </w:r>
                </w:p>
                <w:p w:rsidR="005D0086" w:rsidRPr="003B7110" w:rsidRDefault="005D0086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العقاقير . </w:t>
                  </w:r>
                </w:p>
                <w:p w:rsidR="005D0086" w:rsidRPr="003B7110" w:rsidRDefault="005D0086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proofErr w:type="spellStart"/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الميكروبيولوجى</w:t>
                  </w:r>
                  <w:proofErr w:type="spellEnd"/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والمناعة. </w:t>
                  </w:r>
                </w:p>
                <w:p w:rsidR="005D0086" w:rsidRDefault="005D0086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الممارسة الصيدلية . </w:t>
                  </w:r>
                </w:p>
                <w:p w:rsidR="0076004F" w:rsidRDefault="0076004F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الكتب الاكلينيكية . </w:t>
                  </w:r>
                </w:p>
                <w:p w:rsidR="00C212EC" w:rsidRPr="003B7110" w:rsidRDefault="00C212EC" w:rsidP="005D0086">
                  <w:pPr>
                    <w:pStyle w:val="a3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القواميس . </w:t>
                  </w:r>
                </w:p>
                <w:p w:rsidR="00332697" w:rsidRPr="00FB024D" w:rsidRDefault="00695EBE" w:rsidP="00332697">
                  <w:pPr>
                    <w:pStyle w:val="a3"/>
                    <w:numPr>
                      <w:ilvl w:val="0"/>
                      <w:numId w:val="2"/>
                    </w:numPr>
                    <w:rPr>
                      <w:color w:val="C00000"/>
                      <w:sz w:val="28"/>
                      <w:szCs w:val="28"/>
                      <w:lang w:bidi="ar-EG"/>
                    </w:rPr>
                  </w:pPr>
                  <w:r w:rsidRPr="00FB024D">
                    <w:rPr>
                      <w:rFonts w:hint="cs"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قاعة </w:t>
                  </w:r>
                  <w:r w:rsidR="00332697" w:rsidRPr="00FB024D">
                    <w:rPr>
                      <w:rFonts w:hint="cs"/>
                      <w:color w:val="C00000"/>
                      <w:sz w:val="28"/>
                      <w:szCs w:val="28"/>
                      <w:rtl/>
                      <w:lang w:bidi="ar-EG"/>
                    </w:rPr>
                    <w:t>مكتبة الهدايا</w:t>
                  </w:r>
                  <w:r w:rsidR="00B86538">
                    <w:rPr>
                      <w:rFonts w:hint="cs"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و</w:t>
                  </w:r>
                  <w:r w:rsidRPr="00FB024D">
                    <w:rPr>
                      <w:rFonts w:hint="cs"/>
                      <w:color w:val="C00000"/>
                      <w:sz w:val="28"/>
                      <w:szCs w:val="28"/>
                      <w:rtl/>
                      <w:lang w:bidi="ar-EG"/>
                    </w:rPr>
                    <w:t>مكتبة الرسائل</w:t>
                  </w:r>
                  <w:r w:rsidR="00332697" w:rsidRPr="00FB024D">
                    <w:rPr>
                      <w:rFonts w:hint="cs"/>
                      <w:color w:val="C00000"/>
                      <w:sz w:val="28"/>
                      <w:szCs w:val="28"/>
                      <w:rtl/>
                      <w:lang w:bidi="ar-EG"/>
                    </w:rPr>
                    <w:t xml:space="preserve"> . </w:t>
                  </w:r>
                </w:p>
                <w:p w:rsidR="0076004F" w:rsidRDefault="0076004F" w:rsidP="0076004F">
                  <w:pPr>
                    <w:pStyle w:val="a3"/>
                    <w:rPr>
                      <w:color w:val="C00000"/>
                      <w:sz w:val="28"/>
                      <w:szCs w:val="28"/>
                      <w:lang w:bidi="ar-EG"/>
                    </w:rPr>
                  </w:pPr>
                </w:p>
                <w:p w:rsidR="00695EBE" w:rsidRPr="009C64E4" w:rsidRDefault="0057465E" w:rsidP="009C64E4">
                  <w:pPr>
                    <w:pStyle w:val="a3"/>
                    <w:rPr>
                      <w:color w:val="C00000"/>
                      <w:sz w:val="28"/>
                      <w:szCs w:val="28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00225" cy="1828800"/>
                        <wp:effectExtent l="19050" t="0" r="9525" b="0"/>
                        <wp:docPr id="90" name="Picture 12" descr="C:\Program Files (x86)\Microsoft Office\MEDIA\CAGCAT10\j019538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Program Files (x86)\Microsoft Office\MEDIA\CAGCAT10\j019538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64E4" w:rsidRDefault="009C64E4"/>
              </w:txbxContent>
            </v:textbox>
            <w10:wrap anchorx="page"/>
          </v:roundrect>
        </w:pict>
      </w:r>
      <w:r>
        <w:rPr>
          <w:noProof/>
        </w:rPr>
        <w:pict>
          <v:roundrect id="_x0000_s1032" style="position:absolute;left:0;text-align:left;margin-left:-2.55pt;margin-top:-31.05pt;width:255pt;height:562.5pt;z-index:251663360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2">
              <w:txbxContent>
                <w:p w:rsidR="00332697" w:rsidRPr="00D93A04" w:rsidRDefault="00332697" w:rsidP="00F82E7C">
                  <w:pPr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  <w:t xml:space="preserve">خدمات </w:t>
                  </w:r>
                  <w:r w:rsidR="00F82E7C" w:rsidRPr="00D93A04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  <w:t>ال</w:t>
                  </w:r>
                  <w:r w:rsidRPr="00D93A04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  <w:t>مكتبة</w:t>
                  </w:r>
                  <w:r w:rsidR="00F82E7C" w:rsidRPr="00D93A04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  <w:t xml:space="preserve"> </w:t>
                  </w:r>
                </w:p>
                <w:p w:rsidR="00332697" w:rsidRPr="00D93A04" w:rsidRDefault="00332697">
                  <w:pPr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يقوم اخصائى الوثائق والم</w:t>
                  </w:r>
                  <w:r w:rsidR="00D829AD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كتبات بالمكتبة بالخدمات </w:t>
                  </w:r>
                  <w:proofErr w:type="spellStart"/>
                  <w:r w:rsidR="00D829AD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التالية</w:t>
                  </w: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:-</w:t>
                  </w:r>
                  <w:proofErr w:type="spellEnd"/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</w:p>
                <w:p w:rsidR="00332697" w:rsidRPr="00D93A04" w:rsidRDefault="00332697" w:rsidP="00332697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الارشاد </w:t>
                  </w:r>
                  <w:r w:rsidR="001C6B9B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والتوجيه</w:t>
                  </w: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للطلبة فى استخدام محتويات المكتبة والحصول على المادة العلمية المطلوبة. </w:t>
                  </w:r>
                </w:p>
                <w:p w:rsidR="00332697" w:rsidRPr="00D93A04" w:rsidRDefault="00332697" w:rsidP="00332697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التزويد </w:t>
                  </w:r>
                  <w:proofErr w:type="spellStart"/>
                  <w:r w:rsidRPr="00D93A04"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  <w:t>–</w:t>
                  </w:r>
                  <w:proofErr w:type="spellEnd"/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البحث المرجعى </w:t>
                  </w:r>
                  <w:proofErr w:type="spellStart"/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.</w:t>
                  </w:r>
                  <w:proofErr w:type="spellEnd"/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</w:p>
                <w:p w:rsidR="00332697" w:rsidRPr="00D93A04" w:rsidRDefault="00332697" w:rsidP="00332697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الاستعارة </w:t>
                  </w:r>
                  <w:proofErr w:type="spellStart"/>
                  <w:r w:rsidRPr="00D93A04"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  <w:t>–</w:t>
                  </w:r>
                  <w:proofErr w:type="spellEnd"/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الجرد </w:t>
                  </w:r>
                  <w:proofErr w:type="spellStart"/>
                  <w:r w:rsidRPr="00D93A04"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  <w:t>–</w:t>
                  </w:r>
                  <w:proofErr w:type="spellEnd"/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التبادل </w:t>
                  </w:r>
                  <w:r w:rsidR="005D6B74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والإهداء</w:t>
                  </w: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proofErr w:type="spellStart"/>
                  <w:r w:rsidRPr="00D93A04"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  <w:t>–</w:t>
                  </w:r>
                  <w:proofErr w:type="spellEnd"/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الاحاطة الجارية </w:t>
                  </w:r>
                  <w:proofErr w:type="spellStart"/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.</w:t>
                  </w:r>
                  <w:proofErr w:type="spellEnd"/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</w:p>
                <w:p w:rsidR="00332697" w:rsidRPr="00D93A04" w:rsidRDefault="00332697" w:rsidP="00332697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تسجيل مصادر المعلومات . </w:t>
                  </w:r>
                </w:p>
                <w:p w:rsidR="00B86538" w:rsidRPr="00D93A04" w:rsidRDefault="00332697" w:rsidP="00332697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اعداد لجنة المكتبة شهريا</w:t>
                  </w:r>
                  <w:r w:rsidR="00B86538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ً</w:t>
                  </w: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.</w:t>
                  </w:r>
                </w:p>
                <w:p w:rsidR="00B86538" w:rsidRPr="00D93A04" w:rsidRDefault="00B86538" w:rsidP="00B86538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  <w:rtl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خدمة التصوير للكتب والمراجع العلمية.</w:t>
                  </w:r>
                </w:p>
                <w:p w:rsidR="00332697" w:rsidRPr="00D93A04" w:rsidRDefault="00332697" w:rsidP="00332697">
                  <w:pPr>
                    <w:pStyle w:val="a3"/>
                    <w:rPr>
                      <w:b/>
                      <w:bCs/>
                      <w:sz w:val="26"/>
                      <w:szCs w:val="26"/>
                      <w:rtl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خدمات المكتبة الرقمية </w:t>
                  </w:r>
                  <w:proofErr w:type="spellStart"/>
                  <w:r w:rsidRPr="00D93A04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>:-</w:t>
                  </w:r>
                  <w:proofErr w:type="spellEnd"/>
                  <w:r w:rsidRPr="00D93A04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</w:t>
                  </w:r>
                  <w:r w:rsidR="00704033" w:rsidRPr="00D93A04">
                    <w:rPr>
                      <w:rFonts w:hint="cs"/>
                      <w:b/>
                      <w:bCs/>
                      <w:sz w:val="26"/>
                      <w:szCs w:val="26"/>
                      <w:rtl/>
                      <w:lang w:bidi="ar-EG"/>
                    </w:rPr>
                    <w:t xml:space="preserve"> </w:t>
                  </w:r>
                </w:p>
                <w:p w:rsidR="00704033" w:rsidRPr="00D93A04" w:rsidRDefault="00704033" w:rsidP="00704033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خدمة الفهرسة الالكترونية لمصادر المعلومات المتاحة على موقع اتحاد المكتبات المصرية </w:t>
                  </w:r>
                  <w:hyperlink r:id="rId13" w:history="1">
                    <w:r w:rsidRPr="00D93A04">
                      <w:rPr>
                        <w:rStyle w:val="Hyperlink"/>
                        <w:b/>
                        <w:bCs/>
                        <w:sz w:val="24"/>
                        <w:szCs w:val="24"/>
                        <w:lang w:bidi="ar-EG"/>
                      </w:rPr>
                      <w:t>www.eulc.edu.eg</w:t>
                    </w:r>
                  </w:hyperlink>
                  <w:r w:rsidRPr="00D93A04">
                    <w:rPr>
                      <w:rStyle w:val="Hyperlink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077BB9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.</w:t>
                  </w:r>
                </w:p>
                <w:p w:rsidR="00704033" w:rsidRPr="00D93A04" w:rsidRDefault="00704033" w:rsidP="00704033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خدمة المراجعة</w:t>
                  </w:r>
                  <w:r w:rsidR="00B8481D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والاعتماد للفهرسة والنسخ الالكترونية . </w:t>
                  </w:r>
                </w:p>
                <w:p w:rsidR="00704033" w:rsidRPr="00D93A04" w:rsidRDefault="00704033" w:rsidP="00704033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خدمة اتاحة النص الكامل للرسائل العلمية الصحيحة المجازة بالكلية . </w:t>
                  </w:r>
                </w:p>
                <w:p w:rsidR="00CF3B0B" w:rsidRPr="00D93A04" w:rsidRDefault="00704033" w:rsidP="00CF3B0B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sz w:val="24"/>
                      <w:szCs w:val="24"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فتح وتجديد الحسابات الخاصة للسادة أع</w:t>
                  </w:r>
                  <w:r w:rsidR="00560244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ضاء هيئة التدريس والطلاب علي</w:t>
                  </w:r>
                  <w:r w:rsidR="003D5261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موقع</w:t>
                  </w:r>
                  <w:r w:rsidR="00560244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بنك المعرفة المصري</w:t>
                  </w:r>
                  <w:r w:rsidR="00762BE1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hyperlink r:id="rId14" w:history="1">
                    <w:r w:rsidR="00762BE1" w:rsidRPr="00D93A04">
                      <w:rPr>
                        <w:rStyle w:val="Hyperlink"/>
                        <w:b/>
                        <w:bCs/>
                        <w:sz w:val="24"/>
                        <w:szCs w:val="24"/>
                        <w:lang w:bidi="ar-EG"/>
                      </w:rPr>
                      <w:t>www.ekb.eg</w:t>
                    </w:r>
                  </w:hyperlink>
                  <w:r w:rsidR="00762BE1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 w:rsidR="00762BE1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و</w:t>
                  </w:r>
                  <w:r w:rsidR="003D5261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موقع </w:t>
                  </w:r>
                  <w:r w:rsidR="00560244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اتحاد المكتبات </w:t>
                  </w:r>
                  <w:r w:rsidR="00762BE1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المصرية </w:t>
                  </w:r>
                  <w:hyperlink r:id="rId15" w:history="1">
                    <w:r w:rsidR="00762BE1" w:rsidRPr="00D93A04">
                      <w:rPr>
                        <w:rStyle w:val="Hyperlink"/>
                        <w:b/>
                        <w:bCs/>
                        <w:sz w:val="24"/>
                        <w:szCs w:val="24"/>
                        <w:lang w:bidi="ar-EG"/>
                      </w:rPr>
                      <w:t>www.eulc.edu.eg</w:t>
                    </w:r>
                  </w:hyperlink>
                  <w:r w:rsidR="00762BE1" w:rsidRPr="00D93A04">
                    <w:rPr>
                      <w:rStyle w:val="Hyperlink"/>
                      <w:b/>
                      <w:bCs/>
                      <w:sz w:val="24"/>
                      <w:szCs w:val="24"/>
                      <w:lang w:bidi="ar-EG"/>
                    </w:rPr>
                    <w:t xml:space="preserve"> </w:t>
                  </w:r>
                  <w:r w:rsidR="0021785F"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>.</w:t>
                  </w:r>
                </w:p>
                <w:p w:rsidR="00D829AD" w:rsidRPr="00D93A04" w:rsidRDefault="00D829AD" w:rsidP="00D829AD">
                  <w:pPr>
                    <w:pStyle w:val="a3"/>
                    <w:numPr>
                      <w:ilvl w:val="0"/>
                      <w:numId w:val="4"/>
                    </w:numPr>
                    <w:rPr>
                      <w:b/>
                      <w:bCs/>
                      <w:lang w:bidi="ar-EG"/>
                    </w:rPr>
                  </w:pPr>
                  <w:r w:rsidRPr="00D93A04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EG"/>
                    </w:rPr>
                    <w:t xml:space="preserve">خدمة الكشف عن  عناوين الرسائل العلمية  قيد الدراسة لطلاب الدراسات العليا  وتسجيلها علي وموقع اتحاد المكتبات المصرية </w:t>
                  </w:r>
                  <w:hyperlink r:id="rId16" w:history="1">
                    <w:r w:rsidRPr="00D93A04">
                      <w:rPr>
                        <w:rStyle w:val="Hyperlink"/>
                        <w:b/>
                        <w:bCs/>
                        <w:sz w:val="24"/>
                        <w:szCs w:val="24"/>
                        <w:lang w:bidi="ar-EG"/>
                      </w:rPr>
                      <w:t>www.eulc.edu.eg</w:t>
                    </w:r>
                  </w:hyperlink>
                  <w:r w:rsidRPr="00D93A04">
                    <w:rPr>
                      <w:rStyle w:val="Hyperlink"/>
                      <w:b/>
                      <w:bCs/>
                      <w:sz w:val="24"/>
                      <w:szCs w:val="24"/>
                      <w:lang w:bidi="ar-EG"/>
                    </w:rPr>
                    <w:t xml:space="preserve"> </w:t>
                  </w:r>
                  <w:r w:rsidRPr="00D93A04">
                    <w:rPr>
                      <w:rFonts w:hint="cs"/>
                      <w:b/>
                      <w:bCs/>
                      <w:rtl/>
                      <w:lang w:bidi="ar-EG"/>
                    </w:rPr>
                    <w:t xml:space="preserve">. </w:t>
                  </w:r>
                </w:p>
                <w:p w:rsidR="00CF3B0B" w:rsidRPr="00D93A04" w:rsidRDefault="00CF3B0B" w:rsidP="00CF3B0B">
                  <w:pPr>
                    <w:pStyle w:val="a3"/>
                    <w:rPr>
                      <w:b/>
                      <w:bCs/>
                      <w:lang w:bidi="ar-EG"/>
                    </w:rPr>
                  </w:pPr>
                </w:p>
                <w:p w:rsidR="00332697" w:rsidRDefault="00332697" w:rsidP="00332697">
                  <w:pPr>
                    <w:pStyle w:val="a3"/>
                    <w:rPr>
                      <w:lang w:bidi="ar-EG"/>
                    </w:rPr>
                  </w:pP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_x0000_s1031" style="position:absolute;left:0;text-align:left;margin-left:276.45pt;margin-top:-31.05pt;width:252.75pt;height:562.5pt;z-index:251662336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1">
              <w:txbxContent>
                <w:p w:rsidR="00332697" w:rsidRPr="00FB024D" w:rsidRDefault="00332697">
                  <w:pPr>
                    <w:rPr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</w:pPr>
                  <w:r w:rsidRPr="00FB024D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u w:val="single"/>
                      <w:rtl/>
                      <w:lang w:bidi="ar-EG"/>
                    </w:rPr>
                    <w:t xml:space="preserve">الاجهزة والمعدات </w:t>
                  </w:r>
                </w:p>
                <w:p w:rsidR="00332697" w:rsidRPr="00FB024D" w:rsidRDefault="00332697" w:rsidP="00156D83">
                  <w:pPr>
                    <w:spacing w:line="240" w:lineRule="auto"/>
                    <w:rPr>
                      <w:sz w:val="28"/>
                      <w:szCs w:val="28"/>
                      <w:rtl/>
                      <w:lang w:bidi="ar-EG"/>
                    </w:rPr>
                  </w:pP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عدد الكتب </w:t>
                  </w:r>
                  <w:r w:rsidR="004E584B"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العلمية                   </w:t>
                  </w:r>
                  <w:r w:rsidR="000D2912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16</w:t>
                  </w:r>
                  <w:r w:rsidR="00156D83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4</w:t>
                  </w:r>
                  <w:r w:rsidR="00AA2196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9</w:t>
                  </w: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  <w:p w:rsidR="00332697" w:rsidRPr="00FB024D" w:rsidRDefault="00332697" w:rsidP="00BD30BD">
                  <w:pPr>
                    <w:spacing w:line="240" w:lineRule="auto"/>
                    <w:rPr>
                      <w:sz w:val="28"/>
                      <w:szCs w:val="28"/>
                      <w:rtl/>
                      <w:lang w:bidi="ar-EG"/>
                    </w:rPr>
                  </w:pP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عدد كتب الهدايا </w:t>
                  </w:r>
                  <w:r w:rsidR="004E584B"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                    </w:t>
                  </w: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6</w:t>
                  </w:r>
                  <w:r w:rsidR="004E584B"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9</w:t>
                  </w:r>
                  <w:r w:rsidR="00BD30B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5</w:t>
                  </w:r>
                </w:p>
                <w:p w:rsidR="00332697" w:rsidRPr="00FB024D" w:rsidRDefault="00332697" w:rsidP="003E555F">
                  <w:pPr>
                    <w:spacing w:line="240" w:lineRule="auto"/>
                    <w:rPr>
                      <w:sz w:val="28"/>
                      <w:szCs w:val="28"/>
                      <w:rtl/>
                      <w:lang w:bidi="ar-EG"/>
                    </w:rPr>
                  </w:pP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عدد الرسائل </w:t>
                  </w:r>
                  <w:r w:rsidR="004E584B"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                       </w:t>
                  </w:r>
                  <w:r w:rsidR="00BD30B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3</w:t>
                  </w:r>
                  <w:r w:rsidR="003E555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94</w:t>
                  </w:r>
                </w:p>
                <w:p w:rsidR="00332697" w:rsidRPr="00FB024D" w:rsidRDefault="00332697" w:rsidP="000D2912">
                  <w:pPr>
                    <w:spacing w:line="240" w:lineRule="auto"/>
                    <w:rPr>
                      <w:sz w:val="28"/>
                      <w:szCs w:val="28"/>
                      <w:rtl/>
                      <w:lang w:bidi="ar-EG"/>
                    </w:rPr>
                  </w:pP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أجهزة الكمبيوتر</w:t>
                  </w:r>
                  <w:r w:rsidR="004E584B"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                    </w:t>
                  </w: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0D2912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4</w:t>
                  </w:r>
                  <w:r w:rsidR="004E584B"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</w:t>
                  </w: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  <w:p w:rsidR="00332697" w:rsidRPr="00FB024D" w:rsidRDefault="00332697" w:rsidP="00FB024D">
                  <w:pPr>
                    <w:spacing w:line="240" w:lineRule="auto"/>
                    <w:rPr>
                      <w:sz w:val="28"/>
                      <w:szCs w:val="28"/>
                      <w:rtl/>
                      <w:lang w:bidi="ar-EG"/>
                    </w:rPr>
                  </w:pPr>
                  <w:proofErr w:type="spellStart"/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لاب</w:t>
                  </w:r>
                  <w:proofErr w:type="spellEnd"/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proofErr w:type="spellStart"/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توب</w:t>
                  </w:r>
                  <w:proofErr w:type="spellEnd"/>
                  <w:r w:rsidR="004E584B"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                            </w:t>
                  </w: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1 </w:t>
                  </w:r>
                </w:p>
                <w:p w:rsidR="00332697" w:rsidRPr="00FB024D" w:rsidRDefault="00332697" w:rsidP="003E555F">
                  <w:pPr>
                    <w:spacing w:line="240" w:lineRule="auto"/>
                    <w:rPr>
                      <w:sz w:val="28"/>
                      <w:szCs w:val="28"/>
                      <w:rtl/>
                      <w:lang w:bidi="ar-EG"/>
                    </w:rPr>
                  </w:pP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الطابعة</w:t>
                  </w:r>
                  <w:r w:rsidR="004E584B"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                              </w:t>
                  </w: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3E555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2 </w:t>
                  </w:r>
                  <w:r w:rsidR="004E584B"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                 </w:t>
                  </w: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  <w:p w:rsidR="00FB024D" w:rsidRDefault="00332697" w:rsidP="003E555F">
                  <w:pPr>
                    <w:spacing w:line="240" w:lineRule="auto"/>
                    <w:rPr>
                      <w:sz w:val="28"/>
                      <w:szCs w:val="28"/>
                      <w:rtl/>
                      <w:lang w:bidi="ar-EG"/>
                    </w:rPr>
                  </w:pPr>
                  <w:r w:rsidRP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ماكينة التصوير</w:t>
                  </w:r>
                  <w:r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4E584B"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              </w:t>
                  </w:r>
                  <w:r w:rsidR="003E555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  <w:r w:rsidR="004E584B" w:rsidRPr="003B7110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    </w:t>
                  </w:r>
                  <w:r w:rsidR="003E555F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>2</w:t>
                  </w:r>
                  <w:r w:rsidR="00FB024D">
                    <w:rPr>
                      <w:rFonts w:hint="cs"/>
                      <w:sz w:val="28"/>
                      <w:szCs w:val="28"/>
                      <w:rtl/>
                      <w:lang w:bidi="ar-EG"/>
                    </w:rPr>
                    <w:t xml:space="preserve"> </w:t>
                  </w:r>
                </w:p>
                <w:p w:rsidR="00483AB6" w:rsidRPr="003B7110" w:rsidRDefault="006F0C90" w:rsidP="009C64E4">
                  <w:pPr>
                    <w:jc w:val="center"/>
                    <w:rPr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720340" cy="2971800"/>
                        <wp:effectExtent l="19050" t="0" r="3810" b="0"/>
                        <wp:docPr id="3" name="صورة 2" descr="20191021_1132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1021_113214.png"/>
                                <pic:cNvPicPr/>
                              </pic:nvPicPr>
                              <pic:blipFill>
                                <a:blip r:embed="rId17">
                                  <a:lum bright="16000" contrast="37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0340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oundrect>
        </w:pict>
      </w:r>
    </w:p>
    <w:sectPr w:rsidR="00BF6AD9" w:rsidSect="00BF6AD9">
      <w:pgSz w:w="16838" w:h="11906" w:orient="landscape"/>
      <w:pgMar w:top="426" w:right="395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6E70" w:rsidRDefault="00E06E70" w:rsidP="00200A5F">
      <w:pPr>
        <w:spacing w:after="0" w:line="240" w:lineRule="auto"/>
      </w:pPr>
      <w:r>
        <w:separator/>
      </w:r>
    </w:p>
  </w:endnote>
  <w:endnote w:type="continuationSeparator" w:id="0">
    <w:p w:rsidR="00E06E70" w:rsidRDefault="00E06E70" w:rsidP="00200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6E70" w:rsidRDefault="00E06E70" w:rsidP="00200A5F">
      <w:pPr>
        <w:spacing w:after="0" w:line="240" w:lineRule="auto"/>
      </w:pPr>
      <w:r>
        <w:separator/>
      </w:r>
    </w:p>
  </w:footnote>
  <w:footnote w:type="continuationSeparator" w:id="0">
    <w:p w:rsidR="00E06E70" w:rsidRDefault="00E06E70" w:rsidP="00200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B0EA7"/>
    <w:multiLevelType w:val="hybridMultilevel"/>
    <w:tmpl w:val="EAC8AF2A"/>
    <w:lvl w:ilvl="0" w:tplc="85EA07B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B5C34"/>
    <w:multiLevelType w:val="hybridMultilevel"/>
    <w:tmpl w:val="8EC8208E"/>
    <w:lvl w:ilvl="0" w:tplc="66367B48">
      <w:start w:val="1"/>
      <w:numFmt w:val="decimal"/>
      <w:lvlText w:val="%1-"/>
      <w:lvlJc w:val="left"/>
      <w:pPr>
        <w:ind w:left="72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2A17EB"/>
    <w:multiLevelType w:val="hybridMultilevel"/>
    <w:tmpl w:val="4FE46AEE"/>
    <w:lvl w:ilvl="0" w:tplc="A150F11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B10DE2"/>
    <w:multiLevelType w:val="hybridMultilevel"/>
    <w:tmpl w:val="0E426BC8"/>
    <w:lvl w:ilvl="0" w:tplc="A8A65D92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F6AD9"/>
    <w:rsid w:val="0001425B"/>
    <w:rsid w:val="00025056"/>
    <w:rsid w:val="000611AD"/>
    <w:rsid w:val="00066428"/>
    <w:rsid w:val="00077BB9"/>
    <w:rsid w:val="000904BD"/>
    <w:rsid w:val="000B31AD"/>
    <w:rsid w:val="000D1F8B"/>
    <w:rsid w:val="000D2912"/>
    <w:rsid w:val="000E189C"/>
    <w:rsid w:val="000E5183"/>
    <w:rsid w:val="000E619E"/>
    <w:rsid w:val="00114410"/>
    <w:rsid w:val="00156D83"/>
    <w:rsid w:val="001661A3"/>
    <w:rsid w:val="001742A5"/>
    <w:rsid w:val="001A4B4C"/>
    <w:rsid w:val="001B7598"/>
    <w:rsid w:val="001C6B9B"/>
    <w:rsid w:val="001E649B"/>
    <w:rsid w:val="00200A5F"/>
    <w:rsid w:val="00206E55"/>
    <w:rsid w:val="0021785F"/>
    <w:rsid w:val="002355EC"/>
    <w:rsid w:val="00236D32"/>
    <w:rsid w:val="0025125E"/>
    <w:rsid w:val="00253FDA"/>
    <w:rsid w:val="00266D98"/>
    <w:rsid w:val="002712DE"/>
    <w:rsid w:val="00294E6F"/>
    <w:rsid w:val="002E41C0"/>
    <w:rsid w:val="002E6B5E"/>
    <w:rsid w:val="002F7A6E"/>
    <w:rsid w:val="00305A34"/>
    <w:rsid w:val="00332697"/>
    <w:rsid w:val="003555E2"/>
    <w:rsid w:val="003B6F18"/>
    <w:rsid w:val="003B7110"/>
    <w:rsid w:val="003D5261"/>
    <w:rsid w:val="003D58A6"/>
    <w:rsid w:val="003E555F"/>
    <w:rsid w:val="004336FA"/>
    <w:rsid w:val="00447A41"/>
    <w:rsid w:val="00454073"/>
    <w:rsid w:val="004677B7"/>
    <w:rsid w:val="00483AB6"/>
    <w:rsid w:val="004B2D41"/>
    <w:rsid w:val="004E584B"/>
    <w:rsid w:val="00513979"/>
    <w:rsid w:val="00513D99"/>
    <w:rsid w:val="005155A3"/>
    <w:rsid w:val="00524AC4"/>
    <w:rsid w:val="00527F9E"/>
    <w:rsid w:val="00535694"/>
    <w:rsid w:val="00545095"/>
    <w:rsid w:val="00560244"/>
    <w:rsid w:val="0057465E"/>
    <w:rsid w:val="00582F4B"/>
    <w:rsid w:val="005957E7"/>
    <w:rsid w:val="005B09EB"/>
    <w:rsid w:val="005C797F"/>
    <w:rsid w:val="005C7B6D"/>
    <w:rsid w:val="005D0086"/>
    <w:rsid w:val="005D6B74"/>
    <w:rsid w:val="005E54B5"/>
    <w:rsid w:val="00610F96"/>
    <w:rsid w:val="00611D01"/>
    <w:rsid w:val="00623FB0"/>
    <w:rsid w:val="006411F7"/>
    <w:rsid w:val="00644BD2"/>
    <w:rsid w:val="00656C18"/>
    <w:rsid w:val="00695EBE"/>
    <w:rsid w:val="006A0A17"/>
    <w:rsid w:val="006C1299"/>
    <w:rsid w:val="006E26B3"/>
    <w:rsid w:val="006F0C90"/>
    <w:rsid w:val="0070058B"/>
    <w:rsid w:val="00704033"/>
    <w:rsid w:val="00745111"/>
    <w:rsid w:val="00747148"/>
    <w:rsid w:val="00752188"/>
    <w:rsid w:val="0076004F"/>
    <w:rsid w:val="00762BE1"/>
    <w:rsid w:val="00793B11"/>
    <w:rsid w:val="007B709D"/>
    <w:rsid w:val="007C3685"/>
    <w:rsid w:val="007E7D5A"/>
    <w:rsid w:val="00854487"/>
    <w:rsid w:val="008A5CC6"/>
    <w:rsid w:val="008C3432"/>
    <w:rsid w:val="008D7A1E"/>
    <w:rsid w:val="009313F9"/>
    <w:rsid w:val="0094429D"/>
    <w:rsid w:val="00973019"/>
    <w:rsid w:val="009733A7"/>
    <w:rsid w:val="00974E3D"/>
    <w:rsid w:val="009A788B"/>
    <w:rsid w:val="009C64E4"/>
    <w:rsid w:val="00A007A0"/>
    <w:rsid w:val="00A25D27"/>
    <w:rsid w:val="00A51F25"/>
    <w:rsid w:val="00A7046E"/>
    <w:rsid w:val="00AA2196"/>
    <w:rsid w:val="00B462EA"/>
    <w:rsid w:val="00B576C9"/>
    <w:rsid w:val="00B8481D"/>
    <w:rsid w:val="00B86538"/>
    <w:rsid w:val="00BA2DD5"/>
    <w:rsid w:val="00BB0609"/>
    <w:rsid w:val="00BB2194"/>
    <w:rsid w:val="00BC0504"/>
    <w:rsid w:val="00BC0DEC"/>
    <w:rsid w:val="00BD0CB7"/>
    <w:rsid w:val="00BD1A35"/>
    <w:rsid w:val="00BD30BD"/>
    <w:rsid w:val="00BE2A31"/>
    <w:rsid w:val="00BE2C3A"/>
    <w:rsid w:val="00BF33E0"/>
    <w:rsid w:val="00BF6AD9"/>
    <w:rsid w:val="00C013E4"/>
    <w:rsid w:val="00C212EC"/>
    <w:rsid w:val="00C300F8"/>
    <w:rsid w:val="00C554F1"/>
    <w:rsid w:val="00C9566C"/>
    <w:rsid w:val="00CF3B0B"/>
    <w:rsid w:val="00D1199D"/>
    <w:rsid w:val="00D14D0E"/>
    <w:rsid w:val="00D33B9B"/>
    <w:rsid w:val="00D748F0"/>
    <w:rsid w:val="00D826CB"/>
    <w:rsid w:val="00D829AD"/>
    <w:rsid w:val="00D868FA"/>
    <w:rsid w:val="00D93A04"/>
    <w:rsid w:val="00DD128A"/>
    <w:rsid w:val="00E06E70"/>
    <w:rsid w:val="00E17817"/>
    <w:rsid w:val="00E9726B"/>
    <w:rsid w:val="00EA54A8"/>
    <w:rsid w:val="00EB59F0"/>
    <w:rsid w:val="00EC3072"/>
    <w:rsid w:val="00EF193D"/>
    <w:rsid w:val="00F10B6C"/>
    <w:rsid w:val="00F82E7C"/>
    <w:rsid w:val="00FA1CD6"/>
    <w:rsid w:val="00FB0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D9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DE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9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9726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704033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200A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200A5F"/>
  </w:style>
  <w:style w:type="paragraph" w:styleId="a6">
    <w:name w:val="footer"/>
    <w:basedOn w:val="a"/>
    <w:link w:val="Char1"/>
    <w:uiPriority w:val="99"/>
    <w:semiHidden/>
    <w:unhideWhenUsed/>
    <w:rsid w:val="00200A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semiHidden/>
    <w:rsid w:val="00200A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rary@Pharm.suez.edu.eg" TargetMode="External"/><Relationship Id="rId13" Type="http://schemas.openxmlformats.org/officeDocument/2006/relationships/hyperlink" Target="http://www.eulc.edu.e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eulc.edu.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ulc.edu.e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ulc.edu.eg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ekb.e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5AD7E-B5CC-45D3-9D4F-5B4DD3319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FOUR</cp:lastModifiedBy>
  <cp:revision>131</cp:revision>
  <cp:lastPrinted>2021-04-08T09:49:00Z</cp:lastPrinted>
  <dcterms:created xsi:type="dcterms:W3CDTF">2016-05-24T08:25:00Z</dcterms:created>
  <dcterms:modified xsi:type="dcterms:W3CDTF">2021-10-20T06:45:00Z</dcterms:modified>
</cp:coreProperties>
</file>